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1374" w14:textId="77777777" w:rsidR="00882B89" w:rsidRDefault="0082125D" w:rsidP="0045055D">
      <w:pPr>
        <w:pStyle w:val="Titre"/>
        <w:ind w:firstLine="708"/>
        <w:jc w:val="left"/>
        <w:rPr>
          <w:b w:val="0"/>
          <w:color w:val="333399"/>
          <w:sz w:val="28"/>
          <w:szCs w:val="28"/>
        </w:rPr>
      </w:pPr>
      <w:r w:rsidRPr="00882B89">
        <w:rPr>
          <w:sz w:val="22"/>
          <w:szCs w:val="22"/>
        </w:rPr>
        <w:object w:dxaOrig="2640" w:dyaOrig="2940" w14:anchorId="7EEEE8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13.4pt" o:ole="">
            <v:imagedata r:id="rId5" o:title=""/>
          </v:shape>
          <o:OLEObject Type="Embed" ProgID="MSPhotoEd.3" ShapeID="_x0000_i1025" DrawAspect="Content" ObjectID="_1838797650" r:id="rId6"/>
        </w:object>
      </w:r>
    </w:p>
    <w:p w14:paraId="6CC90EE5" w14:textId="77777777" w:rsidR="0045055D" w:rsidRDefault="0045055D" w:rsidP="0045055D">
      <w:pPr>
        <w:pStyle w:val="Titre"/>
        <w:ind w:left="1416" w:firstLine="708"/>
        <w:jc w:val="right"/>
        <w:rPr>
          <w:color w:val="333399"/>
        </w:rPr>
      </w:pPr>
    </w:p>
    <w:p w14:paraId="784D6B83" w14:textId="163945BA" w:rsidR="00882B89" w:rsidRDefault="00BA6251" w:rsidP="0086643A">
      <w:pPr>
        <w:pStyle w:val="Titre"/>
        <w:rPr>
          <w:color w:val="333399"/>
        </w:rPr>
      </w:pPr>
      <w:r>
        <w:rPr>
          <w:color w:val="333399"/>
        </w:rPr>
        <w:t>COMMISSIONS D’APPEL 202</w:t>
      </w:r>
      <w:r w:rsidR="00E77B76">
        <w:rPr>
          <w:color w:val="333399"/>
        </w:rPr>
        <w:t>6</w:t>
      </w:r>
    </w:p>
    <w:p w14:paraId="4D227866" w14:textId="46BC23AB" w:rsidR="00863DC9" w:rsidRPr="00B61EB7" w:rsidRDefault="00417A31" w:rsidP="0086643A">
      <w:pPr>
        <w:pStyle w:val="Titre"/>
        <w:rPr>
          <w:color w:val="333399"/>
        </w:rPr>
      </w:pPr>
      <w:r>
        <w:rPr>
          <w:color w:val="333399"/>
        </w:rPr>
        <w:t>A la Visitation à Chartres</w:t>
      </w:r>
    </w:p>
    <w:p w14:paraId="3E71CBFA" w14:textId="77777777" w:rsidR="00882B89" w:rsidRDefault="00882B89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2EAB1761" w14:textId="77777777" w:rsidR="00882B89" w:rsidRDefault="00882B89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74ACAABE" w14:textId="536FF8D9" w:rsidR="00882B89" w:rsidRDefault="006C112B">
      <w:pPr>
        <w:pStyle w:val="Titre2"/>
        <w:rPr>
          <w:color w:val="333399"/>
        </w:rPr>
      </w:pPr>
      <w:r>
        <w:rPr>
          <w:color w:val="333399"/>
        </w:rPr>
        <w:t>CALENDRIER</w:t>
      </w:r>
    </w:p>
    <w:p w14:paraId="1F1F384E" w14:textId="77777777" w:rsidR="00882B89" w:rsidRDefault="00882B89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0F9E7DDB" w14:textId="653B92A1" w:rsidR="00232359" w:rsidRPr="00363B4B" w:rsidRDefault="00232359" w:rsidP="00232359">
      <w:pPr>
        <w:numPr>
          <w:ilvl w:val="0"/>
          <w:numId w:val="2"/>
        </w:numPr>
        <w:tabs>
          <w:tab w:val="left" w:pos="1620"/>
        </w:tabs>
        <w:ind w:left="1259" w:hanging="357"/>
        <w:rPr>
          <w:rFonts w:ascii="Comic Sans MS" w:hAnsi="Comic Sans MS"/>
          <w:sz w:val="28"/>
          <w:szCs w:val="20"/>
        </w:rPr>
      </w:pPr>
      <w:r>
        <w:rPr>
          <w:rFonts w:ascii="Comic Sans MS" w:hAnsi="Comic Sans MS"/>
          <w:b/>
          <w:sz w:val="28"/>
          <w:szCs w:val="20"/>
        </w:rPr>
        <w:t>3</w:t>
      </w:r>
      <w:r w:rsidRPr="00B61EB7">
        <w:rPr>
          <w:rFonts w:ascii="Comic Sans MS" w:hAnsi="Comic Sans MS"/>
          <w:b/>
          <w:sz w:val="28"/>
          <w:szCs w:val="20"/>
          <w:vertAlign w:val="superscript"/>
        </w:rPr>
        <w:t>ème</w:t>
      </w:r>
      <w:r>
        <w:rPr>
          <w:rFonts w:ascii="Comic Sans MS" w:hAnsi="Comic Sans MS"/>
          <w:b/>
          <w:sz w:val="28"/>
          <w:szCs w:val="20"/>
        </w:rPr>
        <w:t xml:space="preserve"> </w:t>
      </w:r>
      <w:r w:rsidRPr="00B61EB7">
        <w:rPr>
          <w:rFonts w:ascii="Comic Sans MS" w:hAnsi="Comic Sans MS"/>
          <w:b/>
          <w:sz w:val="28"/>
          <w:szCs w:val="20"/>
        </w:rPr>
        <w:t xml:space="preserve">: </w:t>
      </w:r>
      <w:r w:rsidR="00E77B76">
        <w:rPr>
          <w:rFonts w:ascii="Comic Sans MS" w:hAnsi="Comic Sans MS"/>
          <w:b/>
          <w:sz w:val="28"/>
          <w:szCs w:val="20"/>
        </w:rPr>
        <w:t>mardi 16</w:t>
      </w:r>
      <w:r w:rsidRPr="00B61EB7">
        <w:rPr>
          <w:rFonts w:ascii="Comic Sans MS" w:hAnsi="Comic Sans MS"/>
          <w:b/>
          <w:sz w:val="28"/>
          <w:szCs w:val="20"/>
        </w:rPr>
        <w:t xml:space="preserve"> juin </w:t>
      </w:r>
      <w:r w:rsidR="00B31579">
        <w:rPr>
          <w:rFonts w:ascii="Comic Sans MS" w:hAnsi="Comic Sans MS"/>
          <w:b/>
          <w:sz w:val="28"/>
          <w:szCs w:val="20"/>
        </w:rPr>
        <w:t xml:space="preserve">à </w:t>
      </w:r>
      <w:r w:rsidR="00642829">
        <w:rPr>
          <w:rFonts w:ascii="Comic Sans MS" w:hAnsi="Comic Sans MS"/>
          <w:b/>
          <w:sz w:val="28"/>
          <w:szCs w:val="20"/>
        </w:rPr>
        <w:t>9</w:t>
      </w:r>
      <w:r>
        <w:rPr>
          <w:rFonts w:ascii="Comic Sans MS" w:hAnsi="Comic Sans MS"/>
          <w:b/>
          <w:sz w:val="28"/>
          <w:szCs w:val="20"/>
        </w:rPr>
        <w:t>h</w:t>
      </w:r>
    </w:p>
    <w:p w14:paraId="4E4F0184" w14:textId="4CE5D583" w:rsidR="00232359" w:rsidRPr="00363B4B" w:rsidRDefault="00642829" w:rsidP="00232359">
      <w:pPr>
        <w:tabs>
          <w:tab w:val="left" w:pos="1620"/>
        </w:tabs>
        <w:ind w:left="1276"/>
        <w:rPr>
          <w:rFonts w:ascii="Comic Sans MS" w:hAnsi="Comic Sans MS"/>
        </w:rPr>
      </w:pPr>
      <w:r>
        <w:rPr>
          <w:rFonts w:ascii="Comic Sans MS" w:hAnsi="Comic Sans MS"/>
        </w:rPr>
        <w:t>8h30</w:t>
      </w:r>
      <w:r w:rsidR="00232359" w:rsidRPr="00363B4B">
        <w:rPr>
          <w:rFonts w:ascii="Comic Sans MS" w:hAnsi="Comic Sans MS"/>
        </w:rPr>
        <w:t> : présence des membres de la commission</w:t>
      </w:r>
    </w:p>
    <w:p w14:paraId="47F9FF51" w14:textId="14A1A200" w:rsidR="00232359" w:rsidRPr="00363B4B" w:rsidRDefault="00232359" w:rsidP="00232359">
      <w:pPr>
        <w:tabs>
          <w:tab w:val="left" w:pos="1620"/>
        </w:tabs>
        <w:ind w:left="1276"/>
        <w:rPr>
          <w:rFonts w:ascii="Comic Sans MS" w:hAnsi="Comic Sans MS"/>
        </w:rPr>
      </w:pPr>
      <w:r w:rsidRPr="00363B4B">
        <w:rPr>
          <w:rFonts w:ascii="Comic Sans MS" w:hAnsi="Comic Sans MS"/>
        </w:rPr>
        <w:t>(dossier</w:t>
      </w:r>
      <w:r>
        <w:rPr>
          <w:rFonts w:ascii="Comic Sans MS" w:hAnsi="Comic Sans MS"/>
        </w:rPr>
        <w:t xml:space="preserve"> à retourner</w:t>
      </w:r>
      <w:r w:rsidRPr="00363B4B">
        <w:rPr>
          <w:rFonts w:ascii="Comic Sans MS" w:hAnsi="Comic Sans MS"/>
        </w:rPr>
        <w:t xml:space="preserve"> au pl</w:t>
      </w:r>
      <w:r w:rsidR="00BA1F3D">
        <w:rPr>
          <w:rFonts w:ascii="Comic Sans MS" w:hAnsi="Comic Sans MS"/>
        </w:rPr>
        <w:t xml:space="preserve">us tard le </w:t>
      </w:r>
      <w:r w:rsidR="00E77B76">
        <w:rPr>
          <w:rFonts w:ascii="Comic Sans MS" w:hAnsi="Comic Sans MS"/>
        </w:rPr>
        <w:t>lundi 15</w:t>
      </w:r>
      <w:r w:rsidR="00BA1F3D">
        <w:rPr>
          <w:rFonts w:ascii="Comic Sans MS" w:hAnsi="Comic Sans MS"/>
        </w:rPr>
        <w:t xml:space="preserve"> juin à </w:t>
      </w:r>
      <w:r w:rsidR="00642829">
        <w:rPr>
          <w:rFonts w:ascii="Comic Sans MS" w:hAnsi="Comic Sans MS"/>
        </w:rPr>
        <w:t>9</w:t>
      </w:r>
      <w:r w:rsidRPr="00363B4B">
        <w:rPr>
          <w:rFonts w:ascii="Comic Sans MS" w:hAnsi="Comic Sans MS"/>
        </w:rPr>
        <w:t xml:space="preserve">h) </w:t>
      </w:r>
    </w:p>
    <w:p w14:paraId="0BBFD6CA" w14:textId="21A338E3" w:rsidR="00882B89" w:rsidRDefault="00882B89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5CC4A283" w14:textId="77777777" w:rsidR="00232359" w:rsidRDefault="00232359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7704325E" w14:textId="0EC2DACB" w:rsidR="00151738" w:rsidRPr="00B61EB7" w:rsidRDefault="00151738" w:rsidP="00151738">
      <w:pPr>
        <w:numPr>
          <w:ilvl w:val="0"/>
          <w:numId w:val="2"/>
        </w:numPr>
        <w:tabs>
          <w:tab w:val="left" w:pos="1620"/>
        </w:tabs>
        <w:ind w:left="1259" w:hanging="357"/>
        <w:rPr>
          <w:rFonts w:ascii="Comic Sans MS" w:hAnsi="Comic Sans MS"/>
          <w:sz w:val="28"/>
          <w:szCs w:val="20"/>
        </w:rPr>
      </w:pPr>
      <w:r w:rsidRPr="00B61EB7">
        <w:rPr>
          <w:rFonts w:ascii="Comic Sans MS" w:hAnsi="Comic Sans MS"/>
          <w:b/>
          <w:sz w:val="28"/>
          <w:szCs w:val="20"/>
        </w:rPr>
        <w:t>2</w:t>
      </w:r>
      <w:r w:rsidRPr="00B61EB7">
        <w:rPr>
          <w:rFonts w:ascii="Comic Sans MS" w:hAnsi="Comic Sans MS"/>
          <w:b/>
          <w:sz w:val="28"/>
          <w:szCs w:val="20"/>
          <w:vertAlign w:val="superscript"/>
        </w:rPr>
        <w:t>nde</w:t>
      </w:r>
      <w:r w:rsidR="00363B4B">
        <w:rPr>
          <w:rFonts w:ascii="Comic Sans MS" w:hAnsi="Comic Sans MS"/>
          <w:b/>
          <w:sz w:val="28"/>
          <w:szCs w:val="20"/>
        </w:rPr>
        <w:t xml:space="preserve"> </w:t>
      </w:r>
      <w:r w:rsidRPr="00B61EB7">
        <w:rPr>
          <w:rFonts w:ascii="Comic Sans MS" w:hAnsi="Comic Sans MS"/>
          <w:b/>
          <w:sz w:val="28"/>
          <w:szCs w:val="20"/>
        </w:rPr>
        <w:t>et 1</w:t>
      </w:r>
      <w:r w:rsidRPr="00B61EB7">
        <w:rPr>
          <w:rFonts w:ascii="Comic Sans MS" w:hAnsi="Comic Sans MS"/>
          <w:b/>
          <w:sz w:val="28"/>
          <w:szCs w:val="20"/>
          <w:vertAlign w:val="superscript"/>
        </w:rPr>
        <w:t>ère</w:t>
      </w:r>
      <w:r>
        <w:rPr>
          <w:rFonts w:ascii="Comic Sans MS" w:hAnsi="Comic Sans MS"/>
          <w:b/>
          <w:sz w:val="28"/>
          <w:szCs w:val="20"/>
        </w:rPr>
        <w:t xml:space="preserve"> </w:t>
      </w:r>
      <w:r w:rsidRPr="00B61EB7">
        <w:rPr>
          <w:rFonts w:ascii="Comic Sans MS" w:hAnsi="Comic Sans MS"/>
          <w:b/>
          <w:sz w:val="28"/>
          <w:szCs w:val="20"/>
        </w:rPr>
        <w:t xml:space="preserve">: </w:t>
      </w:r>
      <w:r w:rsidR="00E77B76">
        <w:rPr>
          <w:rFonts w:ascii="Comic Sans MS" w:hAnsi="Comic Sans MS"/>
          <w:b/>
          <w:sz w:val="28"/>
          <w:szCs w:val="20"/>
        </w:rPr>
        <w:t>mardi 16</w:t>
      </w:r>
      <w:r w:rsidRPr="00B61EB7">
        <w:rPr>
          <w:rFonts w:ascii="Comic Sans MS" w:hAnsi="Comic Sans MS"/>
          <w:b/>
          <w:sz w:val="28"/>
          <w:szCs w:val="20"/>
        </w:rPr>
        <w:t xml:space="preserve"> juin </w:t>
      </w:r>
      <w:r w:rsidR="00B31579">
        <w:rPr>
          <w:rFonts w:ascii="Comic Sans MS" w:hAnsi="Comic Sans MS"/>
          <w:b/>
          <w:sz w:val="28"/>
          <w:szCs w:val="20"/>
        </w:rPr>
        <w:t xml:space="preserve">à </w:t>
      </w:r>
      <w:r w:rsidR="00642829">
        <w:rPr>
          <w:rFonts w:ascii="Comic Sans MS" w:hAnsi="Comic Sans MS"/>
          <w:b/>
          <w:sz w:val="28"/>
          <w:szCs w:val="20"/>
        </w:rPr>
        <w:t>14</w:t>
      </w:r>
      <w:r w:rsidR="003C1AA2">
        <w:rPr>
          <w:rFonts w:ascii="Comic Sans MS" w:hAnsi="Comic Sans MS"/>
          <w:b/>
          <w:sz w:val="28"/>
          <w:szCs w:val="20"/>
        </w:rPr>
        <w:t>h</w:t>
      </w:r>
    </w:p>
    <w:p w14:paraId="32946A1B" w14:textId="60FBA30B" w:rsidR="00417A31" w:rsidRPr="007F2CA7" w:rsidRDefault="00642829" w:rsidP="00417A31">
      <w:pPr>
        <w:tabs>
          <w:tab w:val="left" w:pos="1620"/>
        </w:tabs>
        <w:ind w:left="1276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417A31">
        <w:rPr>
          <w:rFonts w:ascii="Comic Sans MS" w:hAnsi="Comic Sans MS"/>
        </w:rPr>
        <w:t>h30</w:t>
      </w:r>
      <w:r w:rsidR="00417A31" w:rsidRPr="007F2CA7">
        <w:rPr>
          <w:rFonts w:ascii="Comic Sans MS" w:hAnsi="Comic Sans MS"/>
        </w:rPr>
        <w:t> : présen</w:t>
      </w:r>
      <w:r w:rsidR="00417A31">
        <w:rPr>
          <w:rFonts w:ascii="Comic Sans MS" w:hAnsi="Comic Sans MS"/>
        </w:rPr>
        <w:t>ce des membres de la commission</w:t>
      </w:r>
    </w:p>
    <w:p w14:paraId="02B75EA9" w14:textId="2D81FD43" w:rsidR="00417A31" w:rsidRPr="00222E71" w:rsidRDefault="00417A31" w:rsidP="00417A31">
      <w:pPr>
        <w:tabs>
          <w:tab w:val="left" w:pos="1620"/>
        </w:tabs>
        <w:ind w:left="1259"/>
        <w:rPr>
          <w:rFonts w:ascii="Comic Sans MS" w:hAnsi="Comic Sans MS"/>
        </w:rPr>
      </w:pPr>
      <w:r w:rsidRPr="00222E71">
        <w:rPr>
          <w:rFonts w:ascii="Comic Sans MS" w:hAnsi="Comic Sans MS"/>
        </w:rPr>
        <w:t>(</w:t>
      </w:r>
      <w:r>
        <w:rPr>
          <w:rFonts w:ascii="Comic Sans MS" w:hAnsi="Comic Sans MS"/>
        </w:rPr>
        <w:t>dossier</w:t>
      </w:r>
      <w:r w:rsidR="00E25E7C">
        <w:rPr>
          <w:rFonts w:ascii="Comic Sans MS" w:hAnsi="Comic Sans MS"/>
        </w:rPr>
        <w:t xml:space="preserve"> à retourner</w:t>
      </w:r>
      <w:r w:rsidRPr="00222E71">
        <w:rPr>
          <w:rFonts w:ascii="Comic Sans MS" w:hAnsi="Comic Sans MS"/>
        </w:rPr>
        <w:t xml:space="preserve"> au plus tard</w:t>
      </w:r>
      <w:r>
        <w:rPr>
          <w:rFonts w:ascii="Comic Sans MS" w:hAnsi="Comic Sans MS"/>
        </w:rPr>
        <w:t xml:space="preserve"> le </w:t>
      </w:r>
      <w:r w:rsidR="00E77B76">
        <w:rPr>
          <w:rFonts w:ascii="Comic Sans MS" w:hAnsi="Comic Sans MS"/>
        </w:rPr>
        <w:t>lundi 15</w:t>
      </w:r>
      <w:r w:rsidR="00B31579">
        <w:rPr>
          <w:rFonts w:ascii="Comic Sans MS" w:hAnsi="Comic Sans MS"/>
        </w:rPr>
        <w:t xml:space="preserve"> juin à </w:t>
      </w:r>
      <w:r w:rsidR="00642829">
        <w:rPr>
          <w:rFonts w:ascii="Comic Sans MS" w:hAnsi="Comic Sans MS"/>
        </w:rPr>
        <w:t>12</w:t>
      </w:r>
      <w:r w:rsidRPr="00222E71">
        <w:rPr>
          <w:rFonts w:ascii="Comic Sans MS" w:hAnsi="Comic Sans MS"/>
        </w:rPr>
        <w:t xml:space="preserve">h) </w:t>
      </w:r>
    </w:p>
    <w:p w14:paraId="613C4C0D" w14:textId="77777777" w:rsidR="00417A31" w:rsidRDefault="00417A31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1508DD70" w14:textId="1023DBDF" w:rsidR="00363B4B" w:rsidRDefault="00363B4B">
      <w:pPr>
        <w:rPr>
          <w:rFonts w:ascii="Comic Sans MS" w:hAnsi="Comic Sans MS"/>
          <w:b/>
          <w:color w:val="333399"/>
          <w:sz w:val="28"/>
          <w:szCs w:val="20"/>
        </w:rPr>
      </w:pPr>
    </w:p>
    <w:p w14:paraId="6D482B63" w14:textId="165F8E2A" w:rsidR="00B61EB7" w:rsidRPr="007F2CA7" w:rsidRDefault="00B61EB7">
      <w:pPr>
        <w:numPr>
          <w:ilvl w:val="0"/>
          <w:numId w:val="2"/>
        </w:numPr>
        <w:tabs>
          <w:tab w:val="left" w:pos="1620"/>
        </w:tabs>
        <w:ind w:left="1259" w:hanging="357"/>
        <w:rPr>
          <w:rFonts w:ascii="Comic Sans MS" w:hAnsi="Comic Sans MS"/>
          <w:sz w:val="28"/>
          <w:szCs w:val="20"/>
        </w:rPr>
      </w:pPr>
      <w:r>
        <w:rPr>
          <w:rFonts w:ascii="Comic Sans MS" w:hAnsi="Comic Sans MS"/>
          <w:b/>
          <w:sz w:val="28"/>
          <w:szCs w:val="20"/>
        </w:rPr>
        <w:t>6</w:t>
      </w:r>
      <w:r w:rsidRPr="00B61EB7">
        <w:rPr>
          <w:rFonts w:ascii="Comic Sans MS" w:hAnsi="Comic Sans MS"/>
          <w:b/>
          <w:sz w:val="28"/>
          <w:szCs w:val="20"/>
          <w:vertAlign w:val="superscript"/>
        </w:rPr>
        <w:t>ème</w:t>
      </w:r>
      <w:r>
        <w:rPr>
          <w:rFonts w:ascii="Comic Sans MS" w:hAnsi="Comic Sans MS"/>
          <w:b/>
          <w:sz w:val="28"/>
          <w:szCs w:val="20"/>
        </w:rPr>
        <w:t>-5</w:t>
      </w:r>
      <w:r w:rsidRPr="00B61EB7">
        <w:rPr>
          <w:rFonts w:ascii="Comic Sans MS" w:hAnsi="Comic Sans MS"/>
          <w:b/>
          <w:sz w:val="28"/>
          <w:szCs w:val="20"/>
          <w:vertAlign w:val="superscript"/>
        </w:rPr>
        <w:t>ème</w:t>
      </w:r>
      <w:r>
        <w:rPr>
          <w:rFonts w:ascii="Comic Sans MS" w:hAnsi="Comic Sans MS"/>
          <w:b/>
          <w:sz w:val="28"/>
          <w:szCs w:val="20"/>
        </w:rPr>
        <w:t>-4</w:t>
      </w:r>
      <w:r w:rsidRPr="00B61EB7">
        <w:rPr>
          <w:rFonts w:ascii="Comic Sans MS" w:hAnsi="Comic Sans MS"/>
          <w:b/>
          <w:sz w:val="28"/>
          <w:szCs w:val="20"/>
          <w:vertAlign w:val="superscript"/>
        </w:rPr>
        <w:t>ème</w:t>
      </w:r>
      <w:r w:rsidR="00151738">
        <w:rPr>
          <w:rFonts w:ascii="Comic Sans MS" w:hAnsi="Comic Sans MS"/>
          <w:b/>
          <w:sz w:val="28"/>
          <w:szCs w:val="20"/>
        </w:rPr>
        <w:t xml:space="preserve"> </w:t>
      </w:r>
      <w:r w:rsidR="00BA6251">
        <w:rPr>
          <w:rFonts w:ascii="Comic Sans MS" w:hAnsi="Comic Sans MS"/>
          <w:b/>
          <w:sz w:val="28"/>
          <w:szCs w:val="20"/>
        </w:rPr>
        <w:t xml:space="preserve">: </w:t>
      </w:r>
      <w:r w:rsidR="00642829">
        <w:rPr>
          <w:rFonts w:ascii="Comic Sans MS" w:hAnsi="Comic Sans MS"/>
          <w:b/>
          <w:sz w:val="28"/>
          <w:szCs w:val="20"/>
        </w:rPr>
        <w:t xml:space="preserve">mercredi </w:t>
      </w:r>
      <w:r w:rsidR="00E77B76">
        <w:rPr>
          <w:rFonts w:ascii="Comic Sans MS" w:hAnsi="Comic Sans MS"/>
          <w:b/>
          <w:sz w:val="28"/>
          <w:szCs w:val="20"/>
        </w:rPr>
        <w:t>1</w:t>
      </w:r>
      <w:r w:rsidR="00E77B76" w:rsidRPr="00E77B76">
        <w:rPr>
          <w:rFonts w:ascii="Comic Sans MS" w:hAnsi="Comic Sans MS"/>
          <w:b/>
          <w:sz w:val="28"/>
          <w:szCs w:val="20"/>
          <w:vertAlign w:val="superscript"/>
        </w:rPr>
        <w:t>er</w:t>
      </w:r>
      <w:r w:rsidR="00642829">
        <w:rPr>
          <w:rFonts w:ascii="Comic Sans MS" w:hAnsi="Comic Sans MS"/>
          <w:b/>
          <w:sz w:val="28"/>
          <w:szCs w:val="20"/>
        </w:rPr>
        <w:t xml:space="preserve"> juillet</w:t>
      </w:r>
      <w:r w:rsidR="003C1AA2">
        <w:rPr>
          <w:rFonts w:ascii="Comic Sans MS" w:hAnsi="Comic Sans MS"/>
          <w:b/>
          <w:sz w:val="28"/>
          <w:szCs w:val="20"/>
        </w:rPr>
        <w:t xml:space="preserve"> à 9h</w:t>
      </w:r>
    </w:p>
    <w:p w14:paraId="04B565A9" w14:textId="77777777" w:rsidR="007F2CA7" w:rsidRPr="007F2CA7" w:rsidRDefault="007F2CA7" w:rsidP="007F2CA7">
      <w:pPr>
        <w:tabs>
          <w:tab w:val="left" w:pos="1620"/>
        </w:tabs>
        <w:ind w:firstLine="1276"/>
        <w:rPr>
          <w:rFonts w:ascii="Comic Sans MS" w:hAnsi="Comic Sans MS"/>
        </w:rPr>
      </w:pPr>
      <w:r w:rsidRPr="007F2CA7">
        <w:rPr>
          <w:rFonts w:ascii="Comic Sans MS" w:hAnsi="Comic Sans MS"/>
        </w:rPr>
        <w:t xml:space="preserve">8h30 : présence des membres de la commission </w:t>
      </w:r>
    </w:p>
    <w:p w14:paraId="3E09BF10" w14:textId="34CDD61F" w:rsidR="00B61EB7" w:rsidRDefault="009C411A" w:rsidP="00B61EB7">
      <w:pPr>
        <w:tabs>
          <w:tab w:val="left" w:pos="1620"/>
        </w:tabs>
        <w:ind w:left="1276"/>
        <w:rPr>
          <w:rFonts w:ascii="Comic Sans MS" w:hAnsi="Comic Sans MS"/>
        </w:rPr>
      </w:pPr>
      <w:r>
        <w:rPr>
          <w:rFonts w:ascii="Comic Sans MS" w:hAnsi="Comic Sans MS"/>
        </w:rPr>
        <w:t>(do</w:t>
      </w:r>
      <w:r w:rsidR="00863DC9">
        <w:rPr>
          <w:rFonts w:ascii="Comic Sans MS" w:hAnsi="Comic Sans MS"/>
        </w:rPr>
        <w:t>ssier</w:t>
      </w:r>
      <w:r w:rsidR="00E25E7C">
        <w:rPr>
          <w:rFonts w:ascii="Comic Sans MS" w:hAnsi="Comic Sans MS"/>
        </w:rPr>
        <w:t xml:space="preserve"> à retourner</w:t>
      </w:r>
      <w:r w:rsidR="00B61EB7" w:rsidRPr="00B61EB7">
        <w:rPr>
          <w:rFonts w:ascii="Comic Sans MS" w:hAnsi="Comic Sans MS"/>
        </w:rPr>
        <w:t xml:space="preserve"> au plus tard</w:t>
      </w:r>
      <w:r w:rsidR="00B31579">
        <w:rPr>
          <w:rFonts w:ascii="Comic Sans MS" w:hAnsi="Comic Sans MS"/>
        </w:rPr>
        <w:t xml:space="preserve"> le </w:t>
      </w:r>
      <w:r w:rsidR="00642829">
        <w:rPr>
          <w:rFonts w:ascii="Comic Sans MS" w:hAnsi="Comic Sans MS"/>
        </w:rPr>
        <w:t xml:space="preserve">mardi </w:t>
      </w:r>
      <w:r w:rsidR="00E77B76">
        <w:rPr>
          <w:rFonts w:ascii="Comic Sans MS" w:hAnsi="Comic Sans MS"/>
        </w:rPr>
        <w:t>30</w:t>
      </w:r>
      <w:r w:rsidR="00642829">
        <w:rPr>
          <w:rFonts w:ascii="Comic Sans MS" w:hAnsi="Comic Sans MS"/>
        </w:rPr>
        <w:t xml:space="preserve"> jui</w:t>
      </w:r>
      <w:r w:rsidR="00E77B76">
        <w:rPr>
          <w:rFonts w:ascii="Comic Sans MS" w:hAnsi="Comic Sans MS"/>
        </w:rPr>
        <w:t>n</w:t>
      </w:r>
      <w:r w:rsidR="00B31579">
        <w:rPr>
          <w:rFonts w:ascii="Comic Sans MS" w:hAnsi="Comic Sans MS"/>
        </w:rPr>
        <w:t xml:space="preserve"> à 9</w:t>
      </w:r>
      <w:r w:rsidR="00B61EB7" w:rsidRPr="00B61EB7">
        <w:rPr>
          <w:rFonts w:ascii="Comic Sans MS" w:hAnsi="Comic Sans MS"/>
        </w:rPr>
        <w:t>h)</w:t>
      </w:r>
    </w:p>
    <w:p w14:paraId="16F3AB45" w14:textId="77777777" w:rsidR="00882B89" w:rsidRPr="00B61EB7" w:rsidRDefault="00882B89">
      <w:pPr>
        <w:tabs>
          <w:tab w:val="left" w:pos="1620"/>
        </w:tabs>
        <w:rPr>
          <w:rFonts w:ascii="Comic Sans MS" w:hAnsi="Comic Sans MS"/>
          <w:sz w:val="28"/>
          <w:szCs w:val="20"/>
        </w:rPr>
      </w:pPr>
    </w:p>
    <w:p w14:paraId="1CFE4378" w14:textId="77777777" w:rsidR="002E4B09" w:rsidRPr="00B61EB7" w:rsidRDefault="002E4B09" w:rsidP="00C4351E">
      <w:pPr>
        <w:tabs>
          <w:tab w:val="left" w:pos="1620"/>
        </w:tabs>
        <w:rPr>
          <w:rFonts w:ascii="Comic Sans MS" w:hAnsi="Comic Sans MS"/>
          <w:sz w:val="28"/>
          <w:szCs w:val="20"/>
        </w:rPr>
      </w:pPr>
    </w:p>
    <w:p w14:paraId="616F1E6B" w14:textId="77777777" w:rsidR="002E4B09" w:rsidRPr="005900E8" w:rsidRDefault="002E4B09" w:rsidP="005900E8">
      <w:pPr>
        <w:tabs>
          <w:tab w:val="left" w:pos="1620"/>
        </w:tabs>
        <w:jc w:val="both"/>
        <w:rPr>
          <w:rFonts w:ascii="Comic Sans MS" w:hAnsi="Comic Sans MS"/>
        </w:rPr>
      </w:pPr>
      <w:r w:rsidRPr="005900E8">
        <w:rPr>
          <w:rFonts w:ascii="Comic Sans MS" w:hAnsi="Comic Sans MS"/>
        </w:rPr>
        <w:t xml:space="preserve">Merci de respecter les délais (jour et </w:t>
      </w:r>
      <w:r w:rsidRPr="005900E8">
        <w:rPr>
          <w:rFonts w:ascii="Comic Sans MS" w:hAnsi="Comic Sans MS"/>
          <w:u w:val="single"/>
        </w:rPr>
        <w:t>heure</w:t>
      </w:r>
      <w:r w:rsidR="00863DC9" w:rsidRPr="005900E8">
        <w:rPr>
          <w:rFonts w:ascii="Comic Sans MS" w:hAnsi="Comic Sans MS"/>
        </w:rPr>
        <w:t>) pour envoyer</w:t>
      </w:r>
      <w:r w:rsidRPr="005900E8">
        <w:rPr>
          <w:rFonts w:ascii="Comic Sans MS" w:hAnsi="Comic Sans MS"/>
        </w:rPr>
        <w:t xml:space="preserve"> vos dossiers à la direction diocésaine</w:t>
      </w:r>
    </w:p>
    <w:sectPr w:rsidR="002E4B09" w:rsidRPr="005900E8" w:rsidSect="00882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F2EB2"/>
    <w:multiLevelType w:val="hybridMultilevel"/>
    <w:tmpl w:val="1856DC1E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3CEE3133"/>
    <w:multiLevelType w:val="singleLevel"/>
    <w:tmpl w:val="5E94CF12"/>
    <w:lvl w:ilvl="0">
      <w:numFmt w:val="bullet"/>
      <w:lvlText w:val="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</w:abstractNum>
  <w:abstractNum w:abstractNumId="2" w15:restartNumberingAfterBreak="0">
    <w:nsid w:val="436958AE"/>
    <w:multiLevelType w:val="hybridMultilevel"/>
    <w:tmpl w:val="280CB474"/>
    <w:lvl w:ilvl="0" w:tplc="F0905278">
      <w:numFmt w:val="bullet"/>
      <w:lvlText w:val=""/>
      <w:lvlJc w:val="left"/>
      <w:pPr>
        <w:tabs>
          <w:tab w:val="num" w:pos="6150"/>
        </w:tabs>
        <w:ind w:left="615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6870"/>
        </w:tabs>
        <w:ind w:left="687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7590"/>
        </w:tabs>
        <w:ind w:left="75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8310"/>
        </w:tabs>
        <w:ind w:left="83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9030"/>
        </w:tabs>
        <w:ind w:left="903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9750"/>
        </w:tabs>
        <w:ind w:left="97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10470"/>
        </w:tabs>
        <w:ind w:left="104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11190"/>
        </w:tabs>
        <w:ind w:left="1119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11910"/>
        </w:tabs>
        <w:ind w:left="11910" w:hanging="360"/>
      </w:pPr>
      <w:rPr>
        <w:rFonts w:ascii="Wingdings" w:hAnsi="Wingdings" w:hint="default"/>
      </w:rPr>
    </w:lvl>
  </w:abstractNum>
  <w:num w:numId="1" w16cid:durableId="250047884">
    <w:abstractNumId w:val="1"/>
  </w:num>
  <w:num w:numId="2" w16cid:durableId="1186091427">
    <w:abstractNumId w:val="2"/>
  </w:num>
  <w:num w:numId="3" w16cid:durableId="112626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36F"/>
    <w:rsid w:val="00025716"/>
    <w:rsid w:val="0010536F"/>
    <w:rsid w:val="00105C55"/>
    <w:rsid w:val="00151738"/>
    <w:rsid w:val="00222E71"/>
    <w:rsid w:val="00232359"/>
    <w:rsid w:val="00237567"/>
    <w:rsid w:val="002E4B09"/>
    <w:rsid w:val="00363B4B"/>
    <w:rsid w:val="003C1AA2"/>
    <w:rsid w:val="003C66F1"/>
    <w:rsid w:val="003F3A7A"/>
    <w:rsid w:val="00417A31"/>
    <w:rsid w:val="0045055D"/>
    <w:rsid w:val="004E7C8B"/>
    <w:rsid w:val="005238CC"/>
    <w:rsid w:val="005900E8"/>
    <w:rsid w:val="00642829"/>
    <w:rsid w:val="006A528E"/>
    <w:rsid w:val="006C112B"/>
    <w:rsid w:val="007F2CA7"/>
    <w:rsid w:val="00800447"/>
    <w:rsid w:val="0082125D"/>
    <w:rsid w:val="00863DC9"/>
    <w:rsid w:val="0086643A"/>
    <w:rsid w:val="00882B89"/>
    <w:rsid w:val="0094008E"/>
    <w:rsid w:val="009C411A"/>
    <w:rsid w:val="009F34EC"/>
    <w:rsid w:val="00A16F56"/>
    <w:rsid w:val="00AB707D"/>
    <w:rsid w:val="00B31579"/>
    <w:rsid w:val="00B535CF"/>
    <w:rsid w:val="00B61EB7"/>
    <w:rsid w:val="00B72F86"/>
    <w:rsid w:val="00B75189"/>
    <w:rsid w:val="00BA1F3D"/>
    <w:rsid w:val="00BA6251"/>
    <w:rsid w:val="00BB4917"/>
    <w:rsid w:val="00BB7673"/>
    <w:rsid w:val="00BC59A9"/>
    <w:rsid w:val="00C4351E"/>
    <w:rsid w:val="00C975CD"/>
    <w:rsid w:val="00C97879"/>
    <w:rsid w:val="00CB1B63"/>
    <w:rsid w:val="00CD69E9"/>
    <w:rsid w:val="00D949BB"/>
    <w:rsid w:val="00D97A25"/>
    <w:rsid w:val="00DB222E"/>
    <w:rsid w:val="00DC27B0"/>
    <w:rsid w:val="00DD1113"/>
    <w:rsid w:val="00E14C28"/>
    <w:rsid w:val="00E25E7C"/>
    <w:rsid w:val="00E77933"/>
    <w:rsid w:val="00E77B76"/>
    <w:rsid w:val="00E81EF8"/>
    <w:rsid w:val="00F83A6C"/>
    <w:rsid w:val="00FD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E3C01"/>
  <w15:docId w15:val="{947040D8-9D69-45BF-BAE8-EA927F72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B89"/>
    <w:rPr>
      <w:sz w:val="24"/>
      <w:szCs w:val="24"/>
    </w:rPr>
  </w:style>
  <w:style w:type="paragraph" w:styleId="Titre1">
    <w:name w:val="heading 1"/>
    <w:basedOn w:val="Normal"/>
    <w:next w:val="Normal"/>
    <w:qFormat/>
    <w:rsid w:val="00882B89"/>
    <w:pPr>
      <w:keepNext/>
      <w:jc w:val="center"/>
      <w:outlineLvl w:val="0"/>
    </w:pPr>
    <w:rPr>
      <w:rFonts w:ascii="Comic Sans MS" w:eastAsia="Arial Unicode MS" w:hAnsi="Comic Sans MS" w:cs="Arial Unicode MS"/>
      <w:b/>
      <w:sz w:val="28"/>
      <w:szCs w:val="20"/>
    </w:rPr>
  </w:style>
  <w:style w:type="paragraph" w:styleId="Titre2">
    <w:name w:val="heading 2"/>
    <w:basedOn w:val="Normal"/>
    <w:next w:val="Normal"/>
    <w:qFormat/>
    <w:rsid w:val="00882B89"/>
    <w:pPr>
      <w:keepNext/>
      <w:shd w:val="clear" w:color="auto" w:fill="CCCCCC"/>
      <w:jc w:val="center"/>
      <w:outlineLvl w:val="1"/>
    </w:pPr>
    <w:rPr>
      <w:rFonts w:ascii="Comic Sans MS" w:hAnsi="Comic Sans MS"/>
      <w:b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882B89"/>
    <w:pPr>
      <w:jc w:val="center"/>
    </w:pPr>
    <w:rPr>
      <w:rFonts w:ascii="Comic Sans MS" w:hAnsi="Comic Sans MS"/>
      <w:b/>
      <w:sz w:val="40"/>
    </w:rPr>
  </w:style>
  <w:style w:type="paragraph" w:styleId="Paragraphedeliste">
    <w:name w:val="List Paragraph"/>
    <w:basedOn w:val="Normal"/>
    <w:qFormat/>
    <w:rsid w:val="00882B89"/>
    <w:pPr>
      <w:ind w:left="708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23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23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2005</vt:lpstr>
    </vt:vector>
  </TitlesOfParts>
  <Company>Lenovo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</dc:title>
  <dc:creator>Utilisateur</dc:creator>
  <cp:lastModifiedBy>SONIA LEHERISSE</cp:lastModifiedBy>
  <cp:revision>39</cp:revision>
  <cp:lastPrinted>2026-04-27T10:21:00Z</cp:lastPrinted>
  <dcterms:created xsi:type="dcterms:W3CDTF">2013-02-11T13:11:00Z</dcterms:created>
  <dcterms:modified xsi:type="dcterms:W3CDTF">2026-04-27T10:21:00Z</dcterms:modified>
</cp:coreProperties>
</file>